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39" w:rsidRPr="00500DD5" w:rsidRDefault="00601B39" w:rsidP="00601B39">
      <w:pPr>
        <w:pStyle w:val="3"/>
        <w:spacing w:after="0" w:line="276" w:lineRule="auto"/>
        <w:ind w:left="0"/>
        <w:jc w:val="both"/>
        <w:rPr>
          <w:sz w:val="26"/>
          <w:szCs w:val="26"/>
        </w:rPr>
      </w:pPr>
      <w:r w:rsidRPr="00500DD5">
        <w:rPr>
          <w:b/>
          <w:sz w:val="26"/>
          <w:szCs w:val="26"/>
        </w:rPr>
        <w:t>02.06.2017</w:t>
      </w:r>
      <w:r w:rsidRPr="00500DD5">
        <w:rPr>
          <w:sz w:val="26"/>
          <w:szCs w:val="26"/>
        </w:rPr>
        <w:t xml:space="preserve">  </w:t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  <w:t xml:space="preserve">           г. Ханты-Мансийск</w:t>
      </w:r>
    </w:p>
    <w:p w:rsidR="00601B39" w:rsidRPr="00500DD5" w:rsidRDefault="00601B39" w:rsidP="00601B39">
      <w:pPr>
        <w:pStyle w:val="3"/>
        <w:spacing w:after="0"/>
        <w:ind w:left="0"/>
        <w:jc w:val="both"/>
        <w:rPr>
          <w:sz w:val="26"/>
          <w:szCs w:val="26"/>
        </w:rPr>
      </w:pPr>
    </w:p>
    <w:p w:rsidR="00601B39" w:rsidRPr="00500DD5" w:rsidRDefault="00601B39" w:rsidP="00601B39">
      <w:pPr>
        <w:pStyle w:val="3"/>
        <w:spacing w:after="0"/>
        <w:ind w:left="0" w:firstLine="283"/>
        <w:jc w:val="both"/>
        <w:rPr>
          <w:sz w:val="26"/>
          <w:szCs w:val="26"/>
        </w:rPr>
      </w:pPr>
      <w:r w:rsidRPr="00500DD5">
        <w:rPr>
          <w:sz w:val="26"/>
          <w:szCs w:val="26"/>
        </w:rPr>
        <w:t xml:space="preserve"> По итогам проведения первого этапа конкурса по формированию кадрового резерва для замещения вакантных должностей государственной гражданской службы Управления Росприроднадзора по Ханты-Мансийскому автономному округу-Югре, в соответствии с решением Конкурсной комиссии от 02 июня 2017 г., к участию во втором этапе конкурса допущены следующие кандидаты:</w:t>
      </w:r>
    </w:p>
    <w:p w:rsidR="00601B39" w:rsidRPr="00500DD5" w:rsidRDefault="00601B39" w:rsidP="00601B39">
      <w:pPr>
        <w:pStyle w:val="3"/>
        <w:spacing w:after="0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1. Главный специалист-эксперт отдела экономики, финансов и бухгалтерского учета:</w:t>
      </w:r>
    </w:p>
    <w:p w:rsidR="00601B39" w:rsidRPr="00500DD5" w:rsidRDefault="00601B39" w:rsidP="00601B39">
      <w:pPr>
        <w:pStyle w:val="3"/>
        <w:spacing w:after="0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- Толкачева Надежда Анатольевна</w:t>
      </w:r>
    </w:p>
    <w:p w:rsidR="00601B39" w:rsidRPr="00500DD5" w:rsidRDefault="00601B39" w:rsidP="00601B39">
      <w:pPr>
        <w:pStyle w:val="3"/>
        <w:spacing w:after="0"/>
        <w:jc w:val="both"/>
        <w:rPr>
          <w:sz w:val="26"/>
          <w:szCs w:val="26"/>
        </w:rPr>
      </w:pPr>
      <w:r w:rsidRPr="00500DD5">
        <w:rPr>
          <w:sz w:val="26"/>
          <w:szCs w:val="26"/>
        </w:rPr>
        <w:t xml:space="preserve">- </w:t>
      </w:r>
      <w:proofErr w:type="spellStart"/>
      <w:r w:rsidRPr="00500DD5">
        <w:rPr>
          <w:sz w:val="26"/>
          <w:szCs w:val="26"/>
        </w:rPr>
        <w:t>Мефед</w:t>
      </w:r>
      <w:proofErr w:type="spellEnd"/>
      <w:r w:rsidRPr="00500DD5">
        <w:rPr>
          <w:sz w:val="26"/>
          <w:szCs w:val="26"/>
        </w:rPr>
        <w:t xml:space="preserve"> Анастасия Юрьевна</w:t>
      </w:r>
    </w:p>
    <w:p w:rsidR="00601B39" w:rsidRPr="00500DD5" w:rsidRDefault="00601B39" w:rsidP="00601B39">
      <w:pPr>
        <w:pStyle w:val="3"/>
        <w:spacing w:after="0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- Петрова Наталья Сергеевна</w:t>
      </w:r>
    </w:p>
    <w:p w:rsidR="00601B39" w:rsidRPr="00500DD5" w:rsidRDefault="00601B39" w:rsidP="00601B39">
      <w:pPr>
        <w:pStyle w:val="3"/>
        <w:spacing w:after="0"/>
        <w:jc w:val="both"/>
        <w:rPr>
          <w:sz w:val="26"/>
          <w:szCs w:val="26"/>
        </w:rPr>
      </w:pPr>
      <w:r w:rsidRPr="00500DD5">
        <w:rPr>
          <w:sz w:val="26"/>
          <w:szCs w:val="26"/>
        </w:rPr>
        <w:t xml:space="preserve">- </w:t>
      </w:r>
      <w:proofErr w:type="spellStart"/>
      <w:r w:rsidRPr="00500DD5">
        <w:rPr>
          <w:sz w:val="26"/>
          <w:szCs w:val="26"/>
        </w:rPr>
        <w:t>Холова</w:t>
      </w:r>
      <w:proofErr w:type="spellEnd"/>
      <w:r w:rsidRPr="00500DD5">
        <w:rPr>
          <w:sz w:val="26"/>
          <w:szCs w:val="26"/>
        </w:rPr>
        <w:t xml:space="preserve"> Татьяна Геннадьевна</w:t>
      </w:r>
    </w:p>
    <w:p w:rsidR="00601B39" w:rsidRPr="00500DD5" w:rsidRDefault="00601B39" w:rsidP="00601B39">
      <w:pPr>
        <w:pStyle w:val="3"/>
        <w:spacing w:after="0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2. Ведущий специалист-эксперт отдела экономики, финансов и бухгалтерского учета:</w:t>
      </w:r>
    </w:p>
    <w:p w:rsidR="00601B39" w:rsidRPr="00500DD5" w:rsidRDefault="00601B39" w:rsidP="00601B39">
      <w:pPr>
        <w:pStyle w:val="3"/>
        <w:spacing w:after="0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- Толкачева Надежда Анатольевна</w:t>
      </w:r>
    </w:p>
    <w:p w:rsidR="00601B39" w:rsidRPr="00500DD5" w:rsidRDefault="00601B39" w:rsidP="00601B39">
      <w:pPr>
        <w:pStyle w:val="3"/>
        <w:spacing w:after="0"/>
        <w:jc w:val="both"/>
        <w:rPr>
          <w:sz w:val="26"/>
          <w:szCs w:val="26"/>
        </w:rPr>
      </w:pPr>
      <w:r w:rsidRPr="00500DD5">
        <w:rPr>
          <w:sz w:val="26"/>
          <w:szCs w:val="26"/>
        </w:rPr>
        <w:t xml:space="preserve">- </w:t>
      </w:r>
      <w:proofErr w:type="spellStart"/>
      <w:r w:rsidRPr="00500DD5">
        <w:rPr>
          <w:sz w:val="26"/>
          <w:szCs w:val="26"/>
        </w:rPr>
        <w:t>Мефед</w:t>
      </w:r>
      <w:proofErr w:type="spellEnd"/>
      <w:r w:rsidRPr="00500DD5">
        <w:rPr>
          <w:sz w:val="26"/>
          <w:szCs w:val="26"/>
        </w:rPr>
        <w:t xml:space="preserve"> Анастасия Юрьевна</w:t>
      </w:r>
    </w:p>
    <w:p w:rsidR="00601B39" w:rsidRPr="00500DD5" w:rsidRDefault="00601B39" w:rsidP="00601B39">
      <w:pPr>
        <w:pStyle w:val="3"/>
        <w:spacing w:after="0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- Петрова Наталья Сергеевна</w:t>
      </w:r>
    </w:p>
    <w:p w:rsidR="00601B39" w:rsidRPr="00500DD5" w:rsidRDefault="00601B39" w:rsidP="00601B39">
      <w:pPr>
        <w:pStyle w:val="3"/>
        <w:spacing w:after="0"/>
        <w:jc w:val="both"/>
        <w:rPr>
          <w:sz w:val="26"/>
          <w:szCs w:val="26"/>
        </w:rPr>
      </w:pPr>
      <w:r w:rsidRPr="00500DD5">
        <w:rPr>
          <w:sz w:val="26"/>
          <w:szCs w:val="26"/>
        </w:rPr>
        <w:t xml:space="preserve">- </w:t>
      </w:r>
      <w:proofErr w:type="spellStart"/>
      <w:r w:rsidRPr="00500DD5">
        <w:rPr>
          <w:sz w:val="26"/>
          <w:szCs w:val="26"/>
        </w:rPr>
        <w:t>Холова</w:t>
      </w:r>
      <w:proofErr w:type="spellEnd"/>
      <w:r w:rsidRPr="00500DD5">
        <w:rPr>
          <w:sz w:val="26"/>
          <w:szCs w:val="26"/>
        </w:rPr>
        <w:t xml:space="preserve"> Татьяна Геннадьевна</w:t>
      </w:r>
    </w:p>
    <w:p w:rsidR="00601B39" w:rsidRPr="00500DD5" w:rsidRDefault="00601B39" w:rsidP="00601B39">
      <w:pPr>
        <w:pStyle w:val="3"/>
        <w:spacing w:after="0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3. Старший специалист 1 разряда отдела правового и кадрового обеспечения:</w:t>
      </w:r>
    </w:p>
    <w:p w:rsidR="00601B39" w:rsidRPr="00500DD5" w:rsidRDefault="00601B39" w:rsidP="00601B39">
      <w:pPr>
        <w:pStyle w:val="3"/>
        <w:spacing w:after="0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- Лисицкая Кристина Александровна</w:t>
      </w:r>
    </w:p>
    <w:p w:rsidR="00601B39" w:rsidRPr="00500DD5" w:rsidRDefault="00601B39" w:rsidP="00601B39">
      <w:pPr>
        <w:pStyle w:val="3"/>
        <w:spacing w:after="0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- Фомин Александр Сергеевич</w:t>
      </w:r>
    </w:p>
    <w:p w:rsidR="00601B39" w:rsidRPr="00500DD5" w:rsidRDefault="00601B39" w:rsidP="00601B39">
      <w:pPr>
        <w:pStyle w:val="3"/>
        <w:spacing w:after="0"/>
        <w:jc w:val="both"/>
        <w:rPr>
          <w:sz w:val="26"/>
          <w:szCs w:val="26"/>
        </w:rPr>
      </w:pPr>
    </w:p>
    <w:p w:rsidR="00601B39" w:rsidRPr="00500DD5" w:rsidRDefault="00601B39" w:rsidP="00601B39">
      <w:pPr>
        <w:pStyle w:val="3"/>
        <w:spacing w:after="0" w:line="276" w:lineRule="auto"/>
        <w:ind w:left="0" w:firstLine="283"/>
        <w:jc w:val="both"/>
        <w:rPr>
          <w:sz w:val="26"/>
          <w:szCs w:val="26"/>
        </w:rPr>
      </w:pPr>
      <w:r w:rsidRPr="00500DD5">
        <w:rPr>
          <w:sz w:val="26"/>
          <w:szCs w:val="26"/>
        </w:rPr>
        <w:t xml:space="preserve"> 2-й этап конкурса по формированию кадрового резерва для замещения вакантных должностей государственной гражданской службы Управления в форме индивидуального собеседования, состоится 19 июня 2017 года, в 15 часов 00 минут, место проведения конкурса: г. Ханты-Мансийск, ул. </w:t>
      </w:r>
      <w:proofErr w:type="gramStart"/>
      <w:r w:rsidRPr="00500DD5">
        <w:rPr>
          <w:sz w:val="26"/>
          <w:szCs w:val="26"/>
        </w:rPr>
        <w:t>Студенческая</w:t>
      </w:r>
      <w:proofErr w:type="gramEnd"/>
      <w:r w:rsidRPr="00500DD5">
        <w:rPr>
          <w:sz w:val="26"/>
          <w:szCs w:val="26"/>
        </w:rPr>
        <w:t xml:space="preserve">, д. 2  </w:t>
      </w:r>
      <w:proofErr w:type="spellStart"/>
      <w:r w:rsidRPr="00500DD5">
        <w:rPr>
          <w:sz w:val="26"/>
          <w:szCs w:val="26"/>
        </w:rPr>
        <w:t>каб</w:t>
      </w:r>
      <w:proofErr w:type="spellEnd"/>
      <w:r w:rsidRPr="00500DD5">
        <w:rPr>
          <w:sz w:val="26"/>
          <w:szCs w:val="26"/>
        </w:rPr>
        <w:t>. № 310.</w:t>
      </w:r>
    </w:p>
    <w:p w:rsidR="00601B39" w:rsidRPr="00500DD5" w:rsidRDefault="00601B39" w:rsidP="00601B39">
      <w:pPr>
        <w:pStyle w:val="3"/>
        <w:spacing w:after="0" w:line="276" w:lineRule="auto"/>
        <w:ind w:left="0"/>
        <w:jc w:val="both"/>
        <w:rPr>
          <w:b/>
          <w:sz w:val="26"/>
          <w:szCs w:val="26"/>
        </w:rPr>
      </w:pPr>
    </w:p>
    <w:p w:rsidR="00874314" w:rsidRDefault="00874314">
      <w:bookmarkStart w:id="0" w:name="_GoBack"/>
      <w:bookmarkEnd w:id="0"/>
    </w:p>
    <w:sectPr w:rsidR="0087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AC"/>
    <w:rsid w:val="00010B1C"/>
    <w:rsid w:val="000230B4"/>
    <w:rsid w:val="00065137"/>
    <w:rsid w:val="00186405"/>
    <w:rsid w:val="00190A1C"/>
    <w:rsid w:val="0033279D"/>
    <w:rsid w:val="003F36BE"/>
    <w:rsid w:val="00584B42"/>
    <w:rsid w:val="005A77CA"/>
    <w:rsid w:val="00601B39"/>
    <w:rsid w:val="0061071E"/>
    <w:rsid w:val="006D1B31"/>
    <w:rsid w:val="00712588"/>
    <w:rsid w:val="00764E68"/>
    <w:rsid w:val="007E5523"/>
    <w:rsid w:val="0083589A"/>
    <w:rsid w:val="00874314"/>
    <w:rsid w:val="00883138"/>
    <w:rsid w:val="00A03227"/>
    <w:rsid w:val="00A229FE"/>
    <w:rsid w:val="00C307AC"/>
    <w:rsid w:val="00C316D6"/>
    <w:rsid w:val="00C66B6D"/>
    <w:rsid w:val="00D609B3"/>
    <w:rsid w:val="00DC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601B3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01B3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601B3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01B3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>RPN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a312_3</dc:creator>
  <cp:keywords/>
  <dc:description/>
  <cp:lastModifiedBy>a312_3</cp:lastModifiedBy>
  <cp:revision>2</cp:revision>
  <dcterms:created xsi:type="dcterms:W3CDTF">2020-09-15T10:13:00Z</dcterms:created>
  <dcterms:modified xsi:type="dcterms:W3CDTF">2020-09-15T10:14:00Z</dcterms:modified>
</cp:coreProperties>
</file>